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E" w:rsidRPr="00C14F58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C6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07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C1FEE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EE" w:rsidRPr="00CA3969" w:rsidRDefault="00705C73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1A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                                                                              </w:t>
      </w:r>
      <w:r w:rsidR="00FF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3EC">
        <w:rPr>
          <w:rFonts w:ascii="Times New Roman" w:hAnsi="Times New Roman" w:cs="Times New Roman"/>
          <w:sz w:val="24"/>
          <w:szCs w:val="24"/>
        </w:rPr>
        <w:t>«</w:t>
      </w:r>
      <w:r w:rsidR="00FF307D">
        <w:rPr>
          <w:rFonts w:ascii="Times New Roman" w:hAnsi="Times New Roman" w:cs="Times New Roman"/>
          <w:sz w:val="24"/>
          <w:szCs w:val="24"/>
        </w:rPr>
        <w:t>___</w:t>
      </w:r>
      <w:r w:rsidR="005C1FEE" w:rsidRPr="00D543EC">
        <w:rPr>
          <w:rFonts w:ascii="Times New Roman" w:hAnsi="Times New Roman" w:cs="Times New Roman"/>
          <w:sz w:val="24"/>
          <w:szCs w:val="24"/>
        </w:rPr>
        <w:t>»</w:t>
      </w:r>
      <w:r w:rsidR="006776DB">
        <w:rPr>
          <w:rFonts w:ascii="Times New Roman" w:hAnsi="Times New Roman" w:cs="Times New Roman"/>
          <w:sz w:val="24"/>
          <w:szCs w:val="24"/>
        </w:rPr>
        <w:t xml:space="preserve"> </w:t>
      </w:r>
      <w:r w:rsidR="00FF307D">
        <w:rPr>
          <w:rFonts w:ascii="Times New Roman" w:hAnsi="Times New Roman" w:cs="Times New Roman"/>
          <w:sz w:val="24"/>
          <w:szCs w:val="24"/>
        </w:rPr>
        <w:t>_________</w:t>
      </w:r>
      <w:r w:rsidR="00A305E4">
        <w:rPr>
          <w:rFonts w:ascii="Times New Roman" w:hAnsi="Times New Roman" w:cs="Times New Roman"/>
          <w:sz w:val="24"/>
          <w:szCs w:val="24"/>
        </w:rPr>
        <w:t>20</w:t>
      </w:r>
      <w:r w:rsidR="00FF30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506">
        <w:rPr>
          <w:rFonts w:ascii="Times New Roman" w:hAnsi="Times New Roman" w:cs="Times New Roman"/>
          <w:sz w:val="24"/>
          <w:szCs w:val="24"/>
        </w:rPr>
        <w:t>г.</w:t>
      </w:r>
    </w:p>
    <w:p w:rsidR="005C1FEE" w:rsidRPr="00CA3969" w:rsidRDefault="005C1FEE" w:rsidP="00D5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7D" w:rsidRDefault="005C1FEE" w:rsidP="006776D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государственное бюджетное учреждение социального</w:t>
      </w:r>
      <w:r w:rsidR="0070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обслуживания «</w:t>
      </w:r>
      <w:r w:rsidR="0070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Маганский психоневрологический интернат</w:t>
      </w:r>
      <w:r w:rsidRPr="0056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5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учреждение), именуемое </w:t>
      </w:r>
      <w:r w:rsidR="00705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7317F0"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«Исполнитель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r w:rsidR="0070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Заблоцкого Виктора Викторовича</w:t>
      </w:r>
      <w:r w:rsidR="007317F0" w:rsidRPr="0056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317F0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 w:rsidR="007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07D" w:rsidRPr="00FF307D" w:rsidRDefault="00FF307D" w:rsidP="00FF307D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0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FF307D" w:rsidRDefault="00076068" w:rsidP="00FF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705C7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EF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«Заказчик»,</w:t>
      </w:r>
      <w:r w:rsidR="0070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3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07D" w:rsidRPr="00FF307D" w:rsidRDefault="00FF307D" w:rsidP="00FF3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0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(паспорт, серия, номер, кем выдан)</w:t>
      </w:r>
    </w:p>
    <w:p w:rsidR="00FF307D" w:rsidRPr="00FF307D" w:rsidRDefault="006B16D7" w:rsidP="00FF3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законного представителя </w:t>
      </w:r>
      <w:r w:rsidR="00E633C5" w:rsidRPr="007317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</w:t>
      </w:r>
      <w:r w:rsidR="0070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3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FF307D" w:rsidRPr="00FF307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законного представителя)</w:t>
      </w:r>
    </w:p>
    <w:p w:rsidR="00FF307D" w:rsidRPr="00FF307D" w:rsidRDefault="00FF307D" w:rsidP="00FF3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FF30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(паспорт, серия, номер, кем выдан)</w:t>
      </w:r>
    </w:p>
    <w:p w:rsidR="005C1FEE" w:rsidRPr="00CA3969" w:rsidRDefault="006B16D7" w:rsidP="00FF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F30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="00F41710" w:rsidRPr="00F4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</w:t>
      </w:r>
      <w:r w:rsidR="00A24FDD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 опеки</w:t>
      </w:r>
      <w:r w:rsidR="0070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FDD" w:rsidRPr="006B1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попечительства</w:t>
      </w:r>
      <w:r w:rsidR="00F4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70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FF30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A2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30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42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</w:t>
      </w:r>
      <w:r w:rsidR="0070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нижеследующем. </w:t>
      </w:r>
    </w:p>
    <w:p w:rsidR="005C1FEE" w:rsidRPr="00CA3969" w:rsidRDefault="005C1FEE" w:rsidP="0067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Default="005C1FEE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CA39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A3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:rsidR="00EF2537" w:rsidRPr="00CA3969" w:rsidRDefault="00EF2537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23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 опеки и попечительства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Услуги, индивидуальная программа), которая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а Заказчик обязуется оплачивать указанные Услуги,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случаев, когда законодательством о социальном облуживании граждан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предусмотрено предоставление социальных услуг бесплатно. </w:t>
      </w:r>
    </w:p>
    <w:p w:rsidR="005C1FEE" w:rsidRPr="00CA3969" w:rsidRDefault="00BC232B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условия предоставления конкретной Услуги устанавливаются </w:t>
      </w:r>
      <w:r w:rsidR="00EF1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5C1FEE" w:rsidRPr="00CA3969" w:rsidRDefault="00BC232B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Березовский район,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4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Березовский, ул.</w:t>
      </w:r>
      <w:r w:rsidR="005D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д.1</w:t>
      </w:r>
      <w:r w:rsid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FEE" w:rsidRPr="00CA3969" w:rsidRDefault="00BC232B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Органу опеки и попечительства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оказанных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подписанный Исполнителем, в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экземплярах, составленный по форме, согласованной Сторонами, который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5C1FEE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5C1FEE" w:rsidRPr="00CA3969" w:rsidRDefault="00BC232B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обязан:</w:t>
      </w:r>
    </w:p>
    <w:p w:rsidR="00D25932" w:rsidRPr="008B6919" w:rsidRDefault="005C1FEE" w:rsidP="00D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 w:rsidR="00076068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CA3969">
        <w:rPr>
          <w:rFonts w:ascii="Times New Roman" w:hAnsi="Times New Roman" w:cs="Times New Roman"/>
          <w:bCs/>
          <w:sz w:val="24"/>
          <w:szCs w:val="24"/>
        </w:rPr>
        <w:t>предоставления социальных услуг</w:t>
      </w:r>
      <w:r w:rsidR="00076068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социальной политики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от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932">
        <w:rPr>
          <w:rFonts w:ascii="Times New Roman" w:hAnsi="Times New Roman" w:cs="Times New Roman"/>
          <w:sz w:val="24"/>
          <w:szCs w:val="24"/>
        </w:rPr>
        <w:t>«</w:t>
      </w:r>
      <w:r w:rsidR="00D25932" w:rsidRPr="00EB340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25932" w:rsidRPr="00EB3405">
        <w:rPr>
          <w:rFonts w:ascii="Times New Roman" w:hAnsi="Times New Roman" w:cs="Times New Roman"/>
          <w:sz w:val="24"/>
          <w:szCs w:val="24"/>
        </w:rPr>
        <w:lastRenderedPageBreak/>
        <w:t xml:space="preserve">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</w:t>
      </w:r>
      <w:r w:rsidR="00764C51">
        <w:rPr>
          <w:rFonts w:ascii="Times New Roman" w:hAnsi="Times New Roman" w:cs="Times New Roman"/>
          <w:sz w:val="24"/>
          <w:szCs w:val="24"/>
        </w:rPr>
        <w:t xml:space="preserve">а также индивидуальной программой </w:t>
      </w:r>
      <w:r w:rsidR="00DF747C">
        <w:rPr>
          <w:rFonts w:ascii="Times New Roman" w:hAnsi="Times New Roman" w:cs="Times New Roman"/>
          <w:sz w:val="24"/>
          <w:szCs w:val="24"/>
        </w:rPr>
        <w:br/>
      </w:r>
      <w:r w:rsidR="00764C51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="00764C51">
        <w:rPr>
          <w:rFonts w:ascii="Times New Roman" w:hAnsi="Times New Roman" w:cs="Times New Roman"/>
          <w:sz w:val="24"/>
          <w:szCs w:val="24"/>
        </w:rPr>
        <w:t>оговором</w:t>
      </w:r>
      <w:r w:rsidR="00D25932" w:rsidRPr="008B6919">
        <w:rPr>
          <w:rFonts w:ascii="Times New Roman" w:hAnsi="Times New Roman" w:cs="Times New Roman"/>
          <w:sz w:val="24"/>
          <w:szCs w:val="24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предоставлять бесплатно в доступной форме Заказчику информацию </w:t>
      </w:r>
      <w:r w:rsidR="00DF747C">
        <w:rPr>
          <w:rFonts w:ascii="Times New Roman" w:hAnsi="Times New Roman" w:cs="Times New Roman"/>
          <w:sz w:val="24"/>
          <w:szCs w:val="24"/>
        </w:rPr>
        <w:br/>
      </w:r>
      <w:r w:rsidRPr="00CA3969">
        <w:rPr>
          <w:rFonts w:ascii="Times New Roman" w:hAnsi="Times New Roman" w:cs="Times New Roman"/>
          <w:sz w:val="24"/>
          <w:szCs w:val="24"/>
        </w:rPr>
        <w:t>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7" w:history="1">
        <w:r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64C5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764C51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CA396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="00DF747C">
        <w:rPr>
          <w:rFonts w:ascii="Times New Roman" w:hAnsi="Times New Roman" w:cs="Times New Roman"/>
          <w:sz w:val="24"/>
          <w:szCs w:val="24"/>
        </w:rPr>
        <w:br/>
      </w:r>
      <w:r w:rsidRPr="00CA3969">
        <w:rPr>
          <w:rFonts w:ascii="Times New Roman" w:hAnsi="Times New Roman" w:cs="Times New Roman"/>
          <w:sz w:val="24"/>
          <w:szCs w:val="24"/>
        </w:rPr>
        <w:t>в дневное и вечернее время;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64C51" w:rsidRPr="00CA396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969">
        <w:rPr>
          <w:rFonts w:ascii="Times New Roman" w:hAnsi="Times New Roman" w:cs="Times New Roman"/>
          <w:sz w:val="24"/>
          <w:szCs w:val="24"/>
        </w:rPr>
        <w:t xml:space="preserve">информировать Заказчика </w:t>
      </w:r>
      <w:r w:rsidR="00E633C5">
        <w:rPr>
          <w:rFonts w:ascii="Times New Roman" w:hAnsi="Times New Roman" w:cs="Times New Roman"/>
          <w:sz w:val="24"/>
          <w:szCs w:val="24"/>
        </w:rPr>
        <w:t xml:space="preserve">и Орган опеки </w:t>
      </w:r>
      <w:r w:rsidR="00DF747C">
        <w:rPr>
          <w:rFonts w:ascii="Times New Roman" w:hAnsi="Times New Roman" w:cs="Times New Roman"/>
          <w:sz w:val="24"/>
          <w:szCs w:val="24"/>
        </w:rPr>
        <w:br/>
      </w:r>
      <w:r w:rsidR="00E633C5">
        <w:rPr>
          <w:rFonts w:ascii="Times New Roman" w:hAnsi="Times New Roman" w:cs="Times New Roman"/>
          <w:sz w:val="24"/>
          <w:szCs w:val="24"/>
        </w:rPr>
        <w:t xml:space="preserve">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об изменении порядка и условий предоставления Услуг, предусмотренных настоящим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оговором, а также их оплаты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5C1FEE" w:rsidRPr="00CA3969" w:rsidRDefault="00E633C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соблюдение прав </w:t>
      </w:r>
      <w:r w:rsidR="005C1FEE"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:rsidR="005C1FEE" w:rsidRPr="00CA3969" w:rsidRDefault="00BC232B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право: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соблюдения правил внутреннего распорядка для получателей социальных услуг</w:t>
      </w:r>
      <w:r w:rsidR="00E633C5">
        <w:rPr>
          <w:rFonts w:ascii="Times New Roman" w:hAnsi="Times New Roman" w:cs="Times New Roman"/>
          <w:sz w:val="24"/>
          <w:szCs w:val="24"/>
        </w:rPr>
        <w:t>, утвержденных учреждением</w:t>
      </w:r>
      <w:r w:rsidRPr="00CA39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(сведения, документы), необходимые </w:t>
      </w:r>
      <w:r w:rsidR="00DF747C">
        <w:rPr>
          <w:rFonts w:ascii="Times New Roman" w:hAnsi="Times New Roman" w:cs="Times New Roman"/>
          <w:sz w:val="24"/>
          <w:szCs w:val="24"/>
        </w:rPr>
        <w:br/>
      </w:r>
      <w:r w:rsidRPr="00CA3969">
        <w:rPr>
          <w:rFonts w:ascii="Times New Roman" w:hAnsi="Times New Roman" w:cs="Times New Roman"/>
          <w:sz w:val="24"/>
          <w:szCs w:val="24"/>
        </w:rPr>
        <w:t xml:space="preserve">для выполнения своих обязательств по настоящему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41710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оговору до предоставления требуемой информации (сведений, документов);</w:t>
      </w:r>
    </w:p>
    <w:p w:rsidR="005C1FEE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</w:t>
      </w:r>
      <w:r w:rsidR="00DF7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случае изменения среднедушевого дохода Заказчика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изменения тарифов на социальные услуги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известив об этом письменно Заказчика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 опеки и попечительства в течение </w:t>
      </w:r>
      <w:r w:rsidR="00BC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таких изменений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32B" w:rsidRDefault="00BC232B" w:rsidP="00BC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 нарушения Заказчиком правил проживания в учреждении обратиться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установленном законодательством порядке в суд по переводу Заказчика в специальный дом-интернат для граждан пожилого возраста и инвалидов;</w:t>
      </w:r>
    </w:p>
    <w:p w:rsidR="00BC232B" w:rsidRDefault="00BC232B" w:rsidP="00BC2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е)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случае невнесения Заказчиком платы за оказанные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слуги,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установленной пунктом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настоящего Договора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учреждение вправе обратиться в суд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для решения вопроса о расторжении настоящего Договора и выписке Заказчика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из Учреждения с возмещением Учреждению понесенных затрат.</w:t>
      </w:r>
    </w:p>
    <w:p w:rsidR="005C1FEE" w:rsidRPr="00CA3969" w:rsidRDefault="00BC232B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 вправе передавать исполнение обязательств по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третьим лицам.</w:t>
      </w:r>
    </w:p>
    <w:p w:rsidR="005C1FEE" w:rsidRPr="00CA3969" w:rsidRDefault="00BC232B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FEE" w:rsidRPr="00CA396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81C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="004E237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1FEE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сроки и условия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A87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1C"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 w:rsidR="00764C51" w:rsidRPr="0056481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субъекта Российской Федерации сведения и документы, необходимые для предоставления Услуг, предусмотренные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социальной политики </w:t>
      </w:r>
      <w:r w:rsidR="00792C63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от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19.03.2021</w:t>
      </w:r>
      <w:r w:rsidR="00792C63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92C63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792C63">
        <w:rPr>
          <w:rFonts w:ascii="Times New Roman" w:hAnsi="Times New Roman" w:cs="Times New Roman"/>
          <w:sz w:val="24"/>
          <w:szCs w:val="24"/>
        </w:rPr>
        <w:t>«</w:t>
      </w:r>
      <w:r w:rsidR="00792C63" w:rsidRPr="00EB3405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</w:t>
      </w:r>
      <w:r w:rsidR="00764C51" w:rsidRPr="0056481C">
        <w:rPr>
          <w:rFonts w:ascii="Times New Roman" w:hAnsi="Times New Roman" w:cs="Times New Roman"/>
          <w:sz w:val="24"/>
          <w:szCs w:val="24"/>
        </w:rPr>
        <w:t>, а также сведения и документы для расчета среднедушевого дохода Заказчика.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оплачивать Услуги в объеме и на условиях, которые предусмотрены настоящим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уведомлять в письменной форме Исполнителя об отказе от получения Услуг, предусмотренных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:rsidR="005C1FEE" w:rsidRPr="0056481C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порядок предоставления социальных услуг </w:t>
      </w:r>
      <w:r w:rsidR="00792F38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форме социального обслуживания, </w:t>
      </w:r>
      <w:r w:rsidRPr="0056481C">
        <w:rPr>
          <w:rFonts w:ascii="Times New Roman" w:hAnsi="Times New Roman" w:cs="Times New Roman"/>
          <w:sz w:val="24"/>
          <w:szCs w:val="24"/>
        </w:rPr>
        <w:t>а также правила внутреннего распорядка для получателей социальных услуг</w:t>
      </w:r>
      <w:r w:rsidR="00835056">
        <w:rPr>
          <w:rFonts w:ascii="Times New Roman" w:hAnsi="Times New Roman" w:cs="Times New Roman"/>
          <w:sz w:val="24"/>
          <w:szCs w:val="24"/>
        </w:rPr>
        <w:t>, утвержденные учреждением</w:t>
      </w:r>
      <w:r w:rsidRPr="005648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выявленных нарушениях порядка </w:t>
      </w:r>
      <w:r w:rsidRPr="0056481C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BC232B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FDD">
        <w:rPr>
          <w:rFonts w:ascii="Times New Roman" w:hAnsi="Times New Roman" w:cs="Times New Roman"/>
          <w:sz w:val="24"/>
          <w:szCs w:val="24"/>
        </w:rPr>
        <w:t>Заказчик</w:t>
      </w:r>
      <w:r w:rsidR="0056481C">
        <w:rPr>
          <w:rFonts w:ascii="Times New Roman" w:hAnsi="Times New Roman" w:cs="Times New Roman"/>
          <w:sz w:val="24"/>
          <w:szCs w:val="24"/>
        </w:rPr>
        <w:t xml:space="preserve"> (законный представитель Заказчика)</w:t>
      </w:r>
      <w:r w:rsidR="002B19A2">
        <w:rPr>
          <w:rFonts w:ascii="Times New Roman" w:hAnsi="Times New Roman" w:cs="Times New Roman"/>
          <w:sz w:val="24"/>
          <w:szCs w:val="24"/>
        </w:rPr>
        <w:t xml:space="preserve">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A3969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г) на обеспечение </w:t>
      </w:r>
      <w:r w:rsidR="0083505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A3969">
        <w:rPr>
          <w:rFonts w:ascii="Times New Roman" w:hAnsi="Times New Roman" w:cs="Times New Roman"/>
          <w:sz w:val="24"/>
          <w:szCs w:val="24"/>
        </w:rPr>
        <w:t>условий пребывания, соответствующих санитарно-гигиеническим требованиям, а также на надлежащий уход;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опеки и попечительства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 w:rsidRPr="002D1450">
        <w:rPr>
          <w:rFonts w:ascii="Times New Roman" w:hAnsi="Times New Roman" w:cs="Times New Roman"/>
          <w:sz w:val="24"/>
          <w:szCs w:val="24"/>
        </w:rPr>
        <w:t>сданных на хранение Исполнителю,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при </w:t>
      </w:r>
      <w:r w:rsidR="009B16E0" w:rsidRPr="00CA3969">
        <w:rPr>
          <w:rFonts w:ascii="Times New Roman" w:hAnsi="Times New Roman" w:cs="Times New Roman"/>
          <w:sz w:val="24"/>
          <w:szCs w:val="24"/>
        </w:rPr>
        <w:t xml:space="preserve">нахождении </w:t>
      </w:r>
      <w:r w:rsidR="009B16E0">
        <w:rPr>
          <w:rFonts w:ascii="Times New Roman" w:hAnsi="Times New Roman" w:cs="Times New Roman"/>
          <w:sz w:val="24"/>
          <w:szCs w:val="24"/>
        </w:rPr>
        <w:t xml:space="preserve">у </w:t>
      </w:r>
      <w:r w:rsidR="009B16E0" w:rsidRPr="00CA3969">
        <w:rPr>
          <w:rFonts w:ascii="Times New Roman" w:hAnsi="Times New Roman" w:cs="Times New Roman"/>
          <w:sz w:val="24"/>
          <w:szCs w:val="24"/>
        </w:rPr>
        <w:t>Исполнителя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</w:t>
      </w:r>
      <w:r w:rsidR="00EF2537">
        <w:rPr>
          <w:rFonts w:ascii="Times New Roman" w:hAnsi="Times New Roman" w:cs="Times New Roman"/>
          <w:sz w:val="24"/>
          <w:szCs w:val="24"/>
        </w:rPr>
        <w:t>.</w:t>
      </w:r>
    </w:p>
    <w:p w:rsidR="00EF2537" w:rsidRDefault="00BC232B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F2537" w:rsidRPr="00835056">
        <w:rPr>
          <w:rFonts w:ascii="Times New Roman" w:hAnsi="Times New Roman" w:cs="Times New Roman"/>
          <w:sz w:val="24"/>
          <w:szCs w:val="24"/>
        </w:rPr>
        <w:t>.</w:t>
      </w:r>
      <w:r w:rsidR="00835056" w:rsidRPr="0083505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1A481B">
        <w:rPr>
          <w:rFonts w:ascii="Times New Roman" w:hAnsi="Times New Roman" w:cs="Times New Roman"/>
          <w:sz w:val="24"/>
          <w:szCs w:val="24"/>
        </w:rPr>
        <w:t>О</w:t>
      </w:r>
      <w:r w:rsidR="00EF2537" w:rsidRPr="00835056">
        <w:rPr>
          <w:rFonts w:ascii="Times New Roman" w:hAnsi="Times New Roman" w:cs="Times New Roman"/>
          <w:sz w:val="24"/>
          <w:szCs w:val="24"/>
        </w:rPr>
        <w:t>рган</w:t>
      </w:r>
      <w:r w:rsidR="00835056" w:rsidRPr="00835056">
        <w:rPr>
          <w:rFonts w:ascii="Times New Roman" w:hAnsi="Times New Roman" w:cs="Times New Roman"/>
          <w:sz w:val="24"/>
          <w:szCs w:val="24"/>
        </w:rPr>
        <w:t>а</w:t>
      </w:r>
      <w:r w:rsidR="00EF2537" w:rsidRPr="00835056">
        <w:rPr>
          <w:rFonts w:ascii="Times New Roman" w:hAnsi="Times New Roman" w:cs="Times New Roman"/>
          <w:sz w:val="24"/>
          <w:szCs w:val="24"/>
        </w:rPr>
        <w:t xml:space="preserve"> опеки и попечительства: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а) осуществление надзора за деятельностью Исполнителя;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б) составление описи имущества Заказчика;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в) выдача предварительного разрешения на распоряжение Исполнителем доходами Заказчика, в том числе доходами, причитающимися Заказчику от управления его имуществом, за исключением доходов, которыми Заказчик вправе распоряжаться самостоятельно</w:t>
      </w:r>
      <w:r w:rsidR="001A481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г) выдача предварительного разрешения (отказ в выдаче разрешения) на совершение Исполнителем сделок по сдаче имущества Заказчика внаем, в аренду, в безвозмездное пользование или в залог, по отчуждению имущества Заказчика (в том числе по обмену или дарению), совершение сделок, влекущих за собой отказ от принадлежащих Заказчику прав, раздел его имущества или выдел из него долей, и на совершение любых других сделок, влекущих за собой уменьшение стоимости имущества Заказчика; выдача предварительного разрешения (отказ в выдаче разрешения) в иных случаях, если действия Исполнителя могут повлечь за собой уменьшение стоимости имущества Заказчика, в том числе при отказе от иска, поданного в интересах Заказчика, заключении в судебном разбирательстве мирового соглашения от имени Заказчика, заключении мирового соглашения с должником по исполнительному производству, в котором Заказчик является взыскателем;</w:t>
      </w:r>
    </w:p>
    <w:p w:rsidR="00E7646E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646E">
        <w:rPr>
          <w:rFonts w:ascii="Times New Roman" w:eastAsiaTheme="minorHAnsi" w:hAnsi="Times New Roman" w:cs="Times New Roman"/>
          <w:sz w:val="24"/>
          <w:szCs w:val="24"/>
        </w:rPr>
        <w:lastRenderedPageBreak/>
        <w:t>д) выдача предварительного разрешения в случаях выдачи доверенности от имени Заказчика;</w:t>
      </w:r>
    </w:p>
    <w:p w:rsidR="00835056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е</w:t>
      </w:r>
      <w:r w:rsidR="00835056" w:rsidRPr="00E7646E">
        <w:rPr>
          <w:rFonts w:ascii="Times New Roman" w:eastAsiaTheme="minorHAnsi" w:hAnsi="Times New Roman" w:cs="Times New Roman"/>
          <w:sz w:val="24"/>
          <w:szCs w:val="24"/>
        </w:rPr>
        <w:t>) выдача предварительного разрешения на заключение договора о передаче имущества Заказчика в пользование в случаях, установленных действующим законодательством;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ж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составление акта при обнаружении ненадлежащего исполнения Исполнителем обязанностей по охране имущества Заказчика и управлению имуществом Заказчика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Заказчика) и предъявление требований к Исполнителю о возмещении убытков, причиненных Заказчику;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принятие необходимых мер по защите прав и законных интересов Заказчика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принятие необходимых мер для привлечения к ответственности Исполнителя при обнаружении в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его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 действиях оснований для привлечения к административной, уголовной и иной ответственности;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осуществление в порядке, определяемом Правительством Российской Федерации, проверки условий жизни Заказчика, соблюдения Исполнителем прав и законных интересов Заказчика, обеспечения сохранности имущества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Заказчика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, а также выполнения Исполнителем требований к осуществлению прав и обязанностей Исполнителя;</w:t>
      </w:r>
    </w:p>
    <w:p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л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9D1B0F" w:rsidRPr="00CA3969">
        <w:rPr>
          <w:rFonts w:ascii="Times New Roman" w:hAnsi="Times New Roman" w:cs="Times New Roman"/>
          <w:sz w:val="24"/>
          <w:szCs w:val="24"/>
        </w:rPr>
        <w:t>использова</w:t>
      </w:r>
      <w:r w:rsidR="00F41710">
        <w:rPr>
          <w:rFonts w:ascii="Times New Roman" w:hAnsi="Times New Roman" w:cs="Times New Roman"/>
          <w:sz w:val="24"/>
          <w:szCs w:val="24"/>
        </w:rPr>
        <w:t>ние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41710">
        <w:rPr>
          <w:rFonts w:ascii="Times New Roman" w:hAnsi="Times New Roman" w:cs="Times New Roman"/>
          <w:sz w:val="24"/>
          <w:szCs w:val="24"/>
        </w:rPr>
        <w:t>и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о Заказчике в соответствии с установленными </w:t>
      </w:r>
      <w:hyperlink r:id="rId8" w:history="1">
        <w:r w:rsidR="009D1B0F"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D1B0F"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D1B0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9D1B0F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9D1B0F" w:rsidRPr="00CA396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D1B0F">
        <w:rPr>
          <w:rFonts w:ascii="Times New Roman" w:hAnsi="Times New Roman" w:cs="Times New Roman"/>
          <w:sz w:val="24"/>
          <w:szCs w:val="24"/>
        </w:rPr>
        <w:t>.</w:t>
      </w:r>
    </w:p>
    <w:p w:rsidR="009D1B0F" w:rsidRDefault="009D1B0F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C1FEE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="00A8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553641" w:rsidRPr="00A8135D" w:rsidRDefault="00553641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1D9" w:rsidRPr="007600E3" w:rsidRDefault="00BC232B" w:rsidP="0087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предусмотренных настоящим </w:t>
      </w:r>
      <w:r w:rsidR="009D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на основе тарифов на социальные услуги, но не может превышать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75 процентов</w:t>
      </w:r>
      <w:r w:rsidR="005C1FEE">
        <w:rPr>
          <w:rFonts w:ascii="Times New Roman" w:hAnsi="Times New Roman" w:cs="Times New Roman"/>
          <w:sz w:val="24"/>
          <w:szCs w:val="24"/>
        </w:rPr>
        <w:t xml:space="preserve"> среднедушевого дохода получателя социальной услуги, определенного в </w:t>
      </w:r>
      <w:proofErr w:type="gramStart"/>
      <w:r w:rsidR="005C1FEE">
        <w:rPr>
          <w:rFonts w:ascii="Times New Roman" w:hAnsi="Times New Roman" w:cs="Times New Roman"/>
          <w:sz w:val="24"/>
          <w:szCs w:val="24"/>
        </w:rPr>
        <w:t>порядке, установленном Правительством Российской Федерации</w:t>
      </w:r>
      <w:r w:rsidR="002B19A2">
        <w:rPr>
          <w:rFonts w:ascii="Times New Roman" w:hAnsi="Times New Roman" w:cs="Times New Roman"/>
          <w:sz w:val="24"/>
          <w:szCs w:val="24"/>
        </w:rPr>
        <w:t xml:space="preserve"> </w:t>
      </w:r>
      <w:r w:rsidR="008741D9">
        <w:rPr>
          <w:rFonts w:ascii="Times New Roman" w:hAnsi="Times New Roman" w:cs="Times New Roman"/>
          <w:sz w:val="24"/>
          <w:szCs w:val="24"/>
        </w:rPr>
        <w:t>и составляет</w:t>
      </w:r>
      <w:proofErr w:type="gramEnd"/>
      <w:r w:rsidR="008741D9">
        <w:rPr>
          <w:rFonts w:ascii="Times New Roman" w:hAnsi="Times New Roman" w:cs="Times New Roman"/>
          <w:sz w:val="24"/>
          <w:szCs w:val="24"/>
        </w:rPr>
        <w:t xml:space="preserve"> </w:t>
      </w:r>
      <w:r w:rsidR="00C04F79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8741D9">
        <w:rPr>
          <w:rFonts w:ascii="Times New Roman" w:hAnsi="Times New Roman" w:cs="Times New Roman"/>
          <w:sz w:val="24"/>
          <w:szCs w:val="24"/>
        </w:rPr>
        <w:t>Расчет среднедушевого дохода прилагается.</w:t>
      </w:r>
    </w:p>
    <w:p w:rsidR="002B19A2" w:rsidRDefault="002B19A2" w:rsidP="002B1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Окончательный расчет платы за стационарное социальное обслуживание производится ежемесячно по акту сдачи – приемки оказанных Услуг в месяце, следующем за отчетным, но не более суммы, указанной в разделе </w:t>
      </w:r>
      <w:r w:rsidRPr="0074731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п.1 настоящего договора.</w:t>
      </w:r>
    </w:p>
    <w:p w:rsidR="002B19A2" w:rsidRDefault="002B19A2" w:rsidP="002B1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Плата за социальное обслуживание в стационарной форме вносится Заказчиком (законным представителем Заказчика) путем ежемесячного безналичного перечисления на счет Учреждения орган</w:t>
      </w:r>
      <w:r>
        <w:rPr>
          <w:rFonts w:ascii="Times New Roman" w:hAnsi="Times New Roman" w:cs="Times New Roman"/>
          <w:sz w:val="24"/>
          <w:szCs w:val="24"/>
        </w:rPr>
        <w:t>ом, осуществляющим пенсионное обеспечение, по письменному заявлению Заказчика. Внесение платы за социальное обслуживание в стационарной форме, возможно, также самим Заказчиком (его законным представителем) через отделение федеральной почтовой связи либо через кредитное учреждение.</w:t>
      </w:r>
    </w:p>
    <w:p w:rsidR="008D4AAB" w:rsidRPr="00CA3969" w:rsidRDefault="008D4AAB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Pr="00A8135D" w:rsidRDefault="005C1FEE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Основания и</w:t>
      </w:r>
      <w:r w:rsidR="00A8135D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5C1FEE" w:rsidRPr="00CA3969" w:rsidRDefault="002B19A2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 w:rsidR="005C1FEE" w:rsidRPr="002D145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:rsidR="005C1FEE" w:rsidRPr="00CA3969" w:rsidRDefault="002B19A2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C1FEE" w:rsidRPr="00CA3969">
        <w:rPr>
          <w:rFonts w:ascii="Times New Roman" w:hAnsi="Times New Roman" w:cs="Times New Roman"/>
          <w:sz w:val="24"/>
          <w:szCs w:val="24"/>
        </w:rPr>
        <w:t>. Настоящий Договор может быть рас</w:t>
      </w:r>
      <w:r w:rsidR="005C1FEE">
        <w:rPr>
          <w:rFonts w:ascii="Times New Roman" w:hAnsi="Times New Roman" w:cs="Times New Roman"/>
          <w:sz w:val="24"/>
          <w:szCs w:val="24"/>
        </w:rPr>
        <w:t xml:space="preserve">торгнут по соглашению Сторон. </w:t>
      </w:r>
      <w:r w:rsidR="005C1FEE" w:rsidRPr="00CA3969"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C1FEE" w:rsidRPr="00CA3969" w:rsidRDefault="002B19A2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</w:t>
      </w:r>
      <w:r w:rsidR="009D1B0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C1FEE" w:rsidRPr="00CA3969">
        <w:rPr>
          <w:rFonts w:ascii="Times New Roman" w:hAnsi="Times New Roman" w:cs="Times New Roman"/>
          <w:sz w:val="24"/>
          <w:szCs w:val="24"/>
        </w:rPr>
        <w:t>уведомления Исполнителем Заказчика</w:t>
      </w:r>
      <w:r w:rsidR="009D1B0F">
        <w:rPr>
          <w:rFonts w:ascii="Times New Roman" w:hAnsi="Times New Roman" w:cs="Times New Roman"/>
          <w:sz w:val="24"/>
          <w:szCs w:val="24"/>
        </w:rPr>
        <w:t xml:space="preserve"> и Органа опеки и попечительства </w:t>
      </w:r>
      <w:r w:rsidR="005C1FEE" w:rsidRPr="00CA3969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Договора, если иные сроки не установлены настоящим Договором.</w:t>
      </w:r>
    </w:p>
    <w:p w:rsidR="00AD35AD" w:rsidRDefault="00AD35AD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5C1FEE" w:rsidRDefault="005C1FEE" w:rsidP="00D2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Договору</w:t>
      </w:r>
    </w:p>
    <w:p w:rsidR="005C1FEE" w:rsidRPr="00CA3969" w:rsidRDefault="003615A8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C1FEE" w:rsidRPr="00CA396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D25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3615A8" w:rsidRDefault="003615A8" w:rsidP="0036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(если иное не указано в Договоре) и действует до </w:t>
      </w:r>
      <w:r w:rsidR="00900CA1">
        <w:rPr>
          <w:rFonts w:ascii="Times New Roman" w:hAnsi="Times New Roman" w:cs="Times New Roman"/>
          <w:sz w:val="24"/>
          <w:szCs w:val="24"/>
        </w:rPr>
        <w:t>31.10.2025</w:t>
      </w:r>
      <w:r w:rsidR="00864D98" w:rsidRPr="00124189">
        <w:rPr>
          <w:rFonts w:ascii="Times New Roman" w:hAnsi="Times New Roman" w:cs="Times New Roman"/>
          <w:sz w:val="24"/>
          <w:szCs w:val="24"/>
        </w:rPr>
        <w:t>г</w:t>
      </w:r>
      <w:r w:rsidR="00864D98" w:rsidRPr="00187B9F">
        <w:rPr>
          <w:rFonts w:ascii="Times New Roman" w:hAnsi="Times New Roman" w:cs="Times New Roman"/>
          <w:sz w:val="24"/>
          <w:szCs w:val="24"/>
        </w:rPr>
        <w:t>.</w:t>
      </w:r>
    </w:p>
    <w:p w:rsidR="003615A8" w:rsidRDefault="003615A8" w:rsidP="0036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Договор составлен в </w:t>
      </w:r>
      <w:r w:rsidR="005D7DA9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C86">
        <w:rPr>
          <w:rFonts w:ascii="Times New Roman" w:hAnsi="Times New Roman" w:cs="Times New Roman"/>
          <w:sz w:val="24"/>
          <w:szCs w:val="24"/>
        </w:rPr>
        <w:t xml:space="preserve">подлинных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силу.</w:t>
      </w:r>
    </w:p>
    <w:p w:rsidR="003615A8" w:rsidRDefault="003615A8" w:rsidP="00361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  <w:r w:rsidR="00900CA1">
        <w:rPr>
          <w:rFonts w:ascii="Times New Roman" w:hAnsi="Times New Roman" w:cs="Times New Roman"/>
          <w:sz w:val="24"/>
          <w:szCs w:val="24"/>
        </w:rPr>
        <w:t>.</w:t>
      </w:r>
    </w:p>
    <w:p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5AD" w:rsidRDefault="00AD35AD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C1FEE" w:rsidRPr="00CA3969" w:rsidTr="005C1C54">
        <w:tc>
          <w:tcPr>
            <w:tcW w:w="4786" w:type="dxa"/>
          </w:tcPr>
          <w:p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74826" w:rsidRDefault="00FF307D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307D" w:rsidRDefault="00FF307D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7D" w:rsidRDefault="00FF307D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7D" w:rsidRDefault="00FF307D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7D" w:rsidRDefault="00FF307D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F0" w:rsidRDefault="007317F0" w:rsidP="007317F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  <w:p w:rsidR="007317F0" w:rsidRDefault="007317F0" w:rsidP="007317F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F0" w:rsidRPr="009B3122" w:rsidRDefault="007317F0" w:rsidP="007317F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  <w:r w:rsidR="00E2725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74826" w:rsidRPr="00A74826" w:rsidRDefault="009E3AB1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5C1FEE" w:rsidRPr="00B218A0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C0668C" w:rsidRDefault="00E27250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7250" w:rsidRDefault="00E27250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AB1" w:rsidRDefault="0056481C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 Заказчика:</w:t>
            </w:r>
          </w:p>
          <w:p w:rsidR="004D6689" w:rsidRPr="004D6689" w:rsidRDefault="00E27250" w:rsidP="004D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  <w:r w:rsidR="004D6689" w:rsidRPr="004D668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_____________________/________________</w:t>
            </w:r>
          </w:p>
          <w:p w:rsidR="004D6689" w:rsidRDefault="004D6689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81C" w:rsidRPr="0056481C" w:rsidRDefault="0056481C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опеки и попечительства</w:t>
            </w:r>
          </w:p>
          <w:p w:rsidR="006670F6" w:rsidRDefault="00E27250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42025B" w:rsidRDefault="00E27250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7250" w:rsidRDefault="00E27250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50" w:rsidRDefault="00E27250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EE" w:rsidRDefault="00FB7E55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748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C1F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2725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1FEE" w:rsidRPr="00CA3969" w:rsidRDefault="009E3AB1" w:rsidP="00A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C1FEE" w:rsidRDefault="005C1FEE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AD" w:rsidRDefault="00AD35AD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5AD" w:rsidSect="00A24F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69"/>
    <w:rsid w:val="000072BF"/>
    <w:rsid w:val="00026369"/>
    <w:rsid w:val="00032934"/>
    <w:rsid w:val="00043E80"/>
    <w:rsid w:val="00044B4B"/>
    <w:rsid w:val="00076068"/>
    <w:rsid w:val="00076DF9"/>
    <w:rsid w:val="000826F7"/>
    <w:rsid w:val="00097715"/>
    <w:rsid w:val="000F529D"/>
    <w:rsid w:val="00102E81"/>
    <w:rsid w:val="00123379"/>
    <w:rsid w:val="00124189"/>
    <w:rsid w:val="001602CB"/>
    <w:rsid w:val="001616EB"/>
    <w:rsid w:val="00171037"/>
    <w:rsid w:val="00183CA8"/>
    <w:rsid w:val="0018753A"/>
    <w:rsid w:val="00187B9F"/>
    <w:rsid w:val="001903ED"/>
    <w:rsid w:val="001A481B"/>
    <w:rsid w:val="001A4A2D"/>
    <w:rsid w:val="001B2D3F"/>
    <w:rsid w:val="001E449A"/>
    <w:rsid w:val="001F3EAA"/>
    <w:rsid w:val="002108A4"/>
    <w:rsid w:val="00211055"/>
    <w:rsid w:val="00220A4F"/>
    <w:rsid w:val="0028557A"/>
    <w:rsid w:val="00295111"/>
    <w:rsid w:val="002B19A2"/>
    <w:rsid w:val="002D4ACE"/>
    <w:rsid w:val="002F7CE0"/>
    <w:rsid w:val="00302697"/>
    <w:rsid w:val="00302F03"/>
    <w:rsid w:val="00310408"/>
    <w:rsid w:val="00320984"/>
    <w:rsid w:val="00337A0C"/>
    <w:rsid w:val="00345DC0"/>
    <w:rsid w:val="0035623B"/>
    <w:rsid w:val="003615A8"/>
    <w:rsid w:val="003930A1"/>
    <w:rsid w:val="00397355"/>
    <w:rsid w:val="003A3D9F"/>
    <w:rsid w:val="003C01F1"/>
    <w:rsid w:val="003E28C7"/>
    <w:rsid w:val="003F2BEF"/>
    <w:rsid w:val="00407CA0"/>
    <w:rsid w:val="0042025B"/>
    <w:rsid w:val="00424657"/>
    <w:rsid w:val="00453B10"/>
    <w:rsid w:val="004739BF"/>
    <w:rsid w:val="00483113"/>
    <w:rsid w:val="00485D04"/>
    <w:rsid w:val="00491EEA"/>
    <w:rsid w:val="004C5DA1"/>
    <w:rsid w:val="004D6689"/>
    <w:rsid w:val="004E2379"/>
    <w:rsid w:val="004F5ED8"/>
    <w:rsid w:val="004F6F65"/>
    <w:rsid w:val="0050286C"/>
    <w:rsid w:val="005059E6"/>
    <w:rsid w:val="00507CCF"/>
    <w:rsid w:val="00522BC6"/>
    <w:rsid w:val="00542891"/>
    <w:rsid w:val="00553641"/>
    <w:rsid w:val="0056481C"/>
    <w:rsid w:val="005A02C4"/>
    <w:rsid w:val="005A3E92"/>
    <w:rsid w:val="005C1C54"/>
    <w:rsid w:val="005C1FEE"/>
    <w:rsid w:val="005C6253"/>
    <w:rsid w:val="005C7639"/>
    <w:rsid w:val="005D1BF1"/>
    <w:rsid w:val="005D7DA9"/>
    <w:rsid w:val="005E3CBD"/>
    <w:rsid w:val="0064422E"/>
    <w:rsid w:val="00645EAF"/>
    <w:rsid w:val="0064796D"/>
    <w:rsid w:val="006670F6"/>
    <w:rsid w:val="00677221"/>
    <w:rsid w:val="006776DB"/>
    <w:rsid w:val="00691BFF"/>
    <w:rsid w:val="006B16D7"/>
    <w:rsid w:val="006B2579"/>
    <w:rsid w:val="006C0FC0"/>
    <w:rsid w:val="006C2A8E"/>
    <w:rsid w:val="006D4BF2"/>
    <w:rsid w:val="006D70D4"/>
    <w:rsid w:val="00705C73"/>
    <w:rsid w:val="00716006"/>
    <w:rsid w:val="007311E1"/>
    <w:rsid w:val="007317F0"/>
    <w:rsid w:val="00740249"/>
    <w:rsid w:val="007458CE"/>
    <w:rsid w:val="00764C51"/>
    <w:rsid w:val="0077462B"/>
    <w:rsid w:val="00782BBA"/>
    <w:rsid w:val="00787C86"/>
    <w:rsid w:val="007912E2"/>
    <w:rsid w:val="00792C63"/>
    <w:rsid w:val="00792F38"/>
    <w:rsid w:val="007957EF"/>
    <w:rsid w:val="007B542B"/>
    <w:rsid w:val="007C1AA2"/>
    <w:rsid w:val="007E3915"/>
    <w:rsid w:val="007F20FB"/>
    <w:rsid w:val="00802F52"/>
    <w:rsid w:val="00814424"/>
    <w:rsid w:val="00835056"/>
    <w:rsid w:val="00835139"/>
    <w:rsid w:val="00844A3E"/>
    <w:rsid w:val="00845386"/>
    <w:rsid w:val="008461D3"/>
    <w:rsid w:val="008601D1"/>
    <w:rsid w:val="00862E0D"/>
    <w:rsid w:val="00864D98"/>
    <w:rsid w:val="00872B69"/>
    <w:rsid w:val="008741D9"/>
    <w:rsid w:val="00884B6D"/>
    <w:rsid w:val="008905CD"/>
    <w:rsid w:val="008C5C25"/>
    <w:rsid w:val="008D4A6B"/>
    <w:rsid w:val="008D4AAB"/>
    <w:rsid w:val="008E01AC"/>
    <w:rsid w:val="00900CA1"/>
    <w:rsid w:val="0091537E"/>
    <w:rsid w:val="00917483"/>
    <w:rsid w:val="009233C5"/>
    <w:rsid w:val="0095721C"/>
    <w:rsid w:val="00977BE2"/>
    <w:rsid w:val="00981CD2"/>
    <w:rsid w:val="0098292C"/>
    <w:rsid w:val="009A03EA"/>
    <w:rsid w:val="009A3270"/>
    <w:rsid w:val="009A6AAD"/>
    <w:rsid w:val="009B16E0"/>
    <w:rsid w:val="009B1A63"/>
    <w:rsid w:val="009B3122"/>
    <w:rsid w:val="009C7D28"/>
    <w:rsid w:val="009D1B0F"/>
    <w:rsid w:val="009E3AB1"/>
    <w:rsid w:val="009E46DC"/>
    <w:rsid w:val="00A12A7B"/>
    <w:rsid w:val="00A213C0"/>
    <w:rsid w:val="00A24FDD"/>
    <w:rsid w:val="00A2645B"/>
    <w:rsid w:val="00A305E4"/>
    <w:rsid w:val="00A324FE"/>
    <w:rsid w:val="00A4737C"/>
    <w:rsid w:val="00A474D3"/>
    <w:rsid w:val="00A62A2A"/>
    <w:rsid w:val="00A74826"/>
    <w:rsid w:val="00A753DE"/>
    <w:rsid w:val="00A8135D"/>
    <w:rsid w:val="00A8511F"/>
    <w:rsid w:val="00A87B51"/>
    <w:rsid w:val="00A9577F"/>
    <w:rsid w:val="00AC1A3B"/>
    <w:rsid w:val="00AC237F"/>
    <w:rsid w:val="00AD35AD"/>
    <w:rsid w:val="00AE2DA1"/>
    <w:rsid w:val="00AF3BD1"/>
    <w:rsid w:val="00BA203B"/>
    <w:rsid w:val="00BC232B"/>
    <w:rsid w:val="00BC32F6"/>
    <w:rsid w:val="00BD5BB8"/>
    <w:rsid w:val="00BE6DB3"/>
    <w:rsid w:val="00C04F79"/>
    <w:rsid w:val="00C0668C"/>
    <w:rsid w:val="00C464AD"/>
    <w:rsid w:val="00C511BB"/>
    <w:rsid w:val="00C65043"/>
    <w:rsid w:val="00D002B1"/>
    <w:rsid w:val="00D25932"/>
    <w:rsid w:val="00D30CF9"/>
    <w:rsid w:val="00D543EC"/>
    <w:rsid w:val="00D577D9"/>
    <w:rsid w:val="00D61748"/>
    <w:rsid w:val="00D6243F"/>
    <w:rsid w:val="00D669A7"/>
    <w:rsid w:val="00D93CDD"/>
    <w:rsid w:val="00DA37D1"/>
    <w:rsid w:val="00DB721F"/>
    <w:rsid w:val="00DC6C26"/>
    <w:rsid w:val="00DD1FB5"/>
    <w:rsid w:val="00DF6B28"/>
    <w:rsid w:val="00DF747C"/>
    <w:rsid w:val="00E27250"/>
    <w:rsid w:val="00E51CA0"/>
    <w:rsid w:val="00E633C5"/>
    <w:rsid w:val="00E7646E"/>
    <w:rsid w:val="00E874EE"/>
    <w:rsid w:val="00E877D4"/>
    <w:rsid w:val="00E93363"/>
    <w:rsid w:val="00EC11E3"/>
    <w:rsid w:val="00ED6781"/>
    <w:rsid w:val="00EF1506"/>
    <w:rsid w:val="00EF2537"/>
    <w:rsid w:val="00EF55B8"/>
    <w:rsid w:val="00F131C1"/>
    <w:rsid w:val="00F37E52"/>
    <w:rsid w:val="00F41710"/>
    <w:rsid w:val="00F548B9"/>
    <w:rsid w:val="00F649BF"/>
    <w:rsid w:val="00F70F2C"/>
    <w:rsid w:val="00F74356"/>
    <w:rsid w:val="00FA4071"/>
    <w:rsid w:val="00FA6D17"/>
    <w:rsid w:val="00FB7E55"/>
    <w:rsid w:val="00FC7806"/>
    <w:rsid w:val="00FD60F1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B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02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02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02C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02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02C4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171-00DE-42DA-907C-A86A911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zablockiyvv</cp:lastModifiedBy>
  <cp:revision>66</cp:revision>
  <cp:lastPrinted>2022-08-24T02:22:00Z</cp:lastPrinted>
  <dcterms:created xsi:type="dcterms:W3CDTF">2021-02-20T01:19:00Z</dcterms:created>
  <dcterms:modified xsi:type="dcterms:W3CDTF">2023-02-02T02:04:00Z</dcterms:modified>
</cp:coreProperties>
</file>